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E511B" w:rsidP="00560E09" w:rsidRDefault="008E511B" w14:paraId="32B6E649" w14:textId="77777777">
      <w:pPr>
        <w:spacing w:line="240" w:lineRule="auto"/>
        <w:rPr>
          <w:sz w:val="24"/>
          <w:szCs w:val="24"/>
        </w:rPr>
      </w:pPr>
      <w:r>
        <w:rPr>
          <w:noProof/>
        </w:rPr>
        <w:drawing>
          <wp:anchor distT="0" distB="0" distL="114300" distR="114300" simplePos="0" relativeHeight="251658240" behindDoc="0" locked="0" layoutInCell="1" allowOverlap="1" wp14:anchorId="22AFFCDB" wp14:editId="54842723">
            <wp:simplePos x="0" y="0"/>
            <wp:positionH relativeFrom="margin">
              <wp:align>left</wp:align>
            </wp:positionH>
            <wp:positionV relativeFrom="paragraph">
              <wp:posOffset>153035</wp:posOffset>
            </wp:positionV>
            <wp:extent cx="2794635" cy="5048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635" cy="504825"/>
                    </a:xfrm>
                    <a:prstGeom prst="rect">
                      <a:avLst/>
                    </a:prstGeom>
                    <a:noFill/>
                    <a:ln>
                      <a:noFill/>
                    </a:ln>
                  </pic:spPr>
                </pic:pic>
              </a:graphicData>
            </a:graphic>
          </wp:anchor>
        </w:drawing>
      </w:r>
    </w:p>
    <w:p w:rsidR="008E511B" w:rsidP="00560E09" w:rsidRDefault="008E511B" w14:paraId="2DAD5045" w14:textId="77777777">
      <w:pPr>
        <w:spacing w:line="240" w:lineRule="auto"/>
        <w:rPr>
          <w:sz w:val="24"/>
          <w:szCs w:val="24"/>
        </w:rPr>
      </w:pPr>
    </w:p>
    <w:p w:rsidR="008E511B" w:rsidP="00560E09" w:rsidRDefault="008E511B" w14:paraId="6CED210F" w14:textId="77777777">
      <w:pPr>
        <w:spacing w:line="240" w:lineRule="auto"/>
        <w:rPr>
          <w:sz w:val="24"/>
          <w:szCs w:val="24"/>
        </w:rPr>
      </w:pPr>
    </w:p>
    <w:p w:rsidR="00560E09" w:rsidP="00560E09" w:rsidRDefault="00503A45" w14:paraId="6739FF92" w14:textId="09AEA3BF">
      <w:pPr>
        <w:spacing w:line="240" w:lineRule="auto"/>
        <w:rPr>
          <w:b/>
          <w:sz w:val="28"/>
          <w:szCs w:val="28"/>
        </w:rPr>
      </w:pPr>
      <w:r w:rsidRPr="008E511B">
        <w:rPr>
          <w:b/>
          <w:sz w:val="28"/>
          <w:szCs w:val="28"/>
        </w:rPr>
        <w:t xml:space="preserve">Volunteer </w:t>
      </w:r>
      <w:r w:rsidRPr="008E511B" w:rsidR="00560E09">
        <w:rPr>
          <w:b/>
          <w:sz w:val="28"/>
          <w:szCs w:val="28"/>
        </w:rPr>
        <w:t>Role Description</w:t>
      </w:r>
      <w:bookmarkStart w:name="_GoBack" w:id="0"/>
      <w:bookmarkEnd w:id="0"/>
    </w:p>
    <w:p w:rsidR="00103264" w:rsidP="00560E09" w:rsidRDefault="00103264" w14:paraId="77B4FC77" w14:textId="77777777">
      <w:pPr>
        <w:spacing w:line="240" w:lineRule="auto"/>
        <w:rPr>
          <w:b/>
          <w:sz w:val="28"/>
          <w:szCs w:val="28"/>
        </w:rPr>
      </w:pPr>
    </w:p>
    <w:p w:rsidRPr="008E511B" w:rsidR="00560E09" w:rsidP="00560E09" w:rsidRDefault="00560E09" w14:paraId="370E79D4" w14:textId="35175514">
      <w:pPr>
        <w:spacing w:line="240" w:lineRule="auto"/>
        <w:rPr>
          <w:b/>
          <w:sz w:val="24"/>
          <w:szCs w:val="24"/>
        </w:rPr>
      </w:pPr>
      <w:r w:rsidRPr="008E511B">
        <w:rPr>
          <w:b/>
          <w:sz w:val="24"/>
          <w:szCs w:val="24"/>
        </w:rPr>
        <w:t>Title:</w:t>
      </w:r>
      <w:r w:rsidRPr="008E511B">
        <w:rPr>
          <w:b/>
          <w:sz w:val="24"/>
          <w:szCs w:val="24"/>
        </w:rPr>
        <w:tab/>
      </w:r>
      <w:r w:rsidRPr="008E511B">
        <w:rPr>
          <w:b/>
          <w:sz w:val="24"/>
          <w:szCs w:val="24"/>
        </w:rPr>
        <w:tab/>
      </w:r>
      <w:r w:rsidR="00F47930">
        <w:rPr>
          <w:b/>
          <w:sz w:val="24"/>
          <w:szCs w:val="24"/>
        </w:rPr>
        <w:t>Visitor Centre</w:t>
      </w:r>
      <w:r w:rsidR="003F28BF">
        <w:rPr>
          <w:b/>
          <w:sz w:val="24"/>
          <w:szCs w:val="24"/>
        </w:rPr>
        <w:t xml:space="preserve"> Volunteer</w:t>
      </w:r>
    </w:p>
    <w:p w:rsidR="00CB117F" w:rsidP="00CB117F" w:rsidRDefault="00560E09" w14:paraId="154D96AA" w14:textId="269C5D49">
      <w:pPr>
        <w:rPr>
          <w:rFonts w:cs="Arial"/>
        </w:rPr>
      </w:pPr>
      <w:r w:rsidRPr="00103264">
        <w:rPr>
          <w:rFonts w:cs="Arial"/>
          <w:b/>
        </w:rPr>
        <w:t>Purpose:</w:t>
      </w:r>
      <w:r w:rsidRPr="008E511B">
        <w:tab/>
      </w:r>
      <w:r w:rsidR="00CB117F">
        <w:t xml:space="preserve">The </w:t>
      </w:r>
      <w:r w:rsidRPr="00CB117F" w:rsidR="00CB117F">
        <w:rPr>
          <w:rFonts w:cs="Arial"/>
          <w:sz w:val="24"/>
          <w:szCs w:val="24"/>
        </w:rPr>
        <w:t>ShelterBox visitor centre is the only public attraction of its kind in the UK. It is both a tourist attraction and a fundraising experience, both a family afternoon out and a tool for increasing engagement with our supporters. The main goal of ShelterBox visitor centre is to raise awareness of our work and turn visitors into supporters, but if we can bring in some donations then all the better. The visitor centre has an annual programme of events and exhibitions, interactive displays and information on our aid and deployments. Visitor centre volunteers help bring our story to life, creating a memorable experience for people of all ages and backgrounds.</w:t>
      </w:r>
    </w:p>
    <w:p w:rsidRPr="008E511B" w:rsidR="00560E09" w:rsidP="00CB117F" w:rsidRDefault="00560E09" w14:paraId="47E2A8C0" w14:textId="1D59B3A6">
      <w:pPr>
        <w:pStyle w:val="paragraph"/>
        <w:spacing w:before="0" w:beforeAutospacing="0" w:after="0" w:afterAutospacing="0"/>
        <w:textAlignment w:val="baseline"/>
      </w:pPr>
      <w:r w:rsidRPr="008E511B">
        <w:tab/>
      </w:r>
    </w:p>
    <w:p w:rsidRPr="008E511B" w:rsidR="00503A45" w:rsidP="00560E09" w:rsidRDefault="00503A45" w14:paraId="5D70B4A0" w14:textId="77777777">
      <w:pPr>
        <w:spacing w:after="0" w:line="240" w:lineRule="auto"/>
        <w:rPr>
          <w:rFonts w:cs="Arial"/>
          <w:b/>
          <w:sz w:val="24"/>
          <w:szCs w:val="24"/>
        </w:rPr>
      </w:pPr>
      <w:r w:rsidRPr="008E511B">
        <w:rPr>
          <w:rFonts w:cs="Arial"/>
          <w:b/>
          <w:sz w:val="24"/>
          <w:szCs w:val="24"/>
        </w:rPr>
        <w:t>Tasks:</w:t>
      </w:r>
    </w:p>
    <w:p w:rsidRPr="00F47930" w:rsidR="00F47930" w:rsidP="00F47930" w:rsidRDefault="00F47930" w14:paraId="59FDB1ED" w14:textId="77777777">
      <w:pPr>
        <w:pStyle w:val="ListParagraph"/>
        <w:numPr>
          <w:ilvl w:val="0"/>
          <w:numId w:val="8"/>
        </w:numPr>
        <w:spacing w:after="0" w:line="240" w:lineRule="auto"/>
        <w:rPr>
          <w:sz w:val="24"/>
          <w:szCs w:val="24"/>
        </w:rPr>
      </w:pPr>
      <w:r w:rsidRPr="00F47930">
        <w:rPr>
          <w:sz w:val="24"/>
          <w:szCs w:val="24"/>
        </w:rPr>
        <w:t>Welcoming visitors at main information desk and receiving donations</w:t>
      </w:r>
    </w:p>
    <w:p w:rsidRPr="00F47930" w:rsidR="00F47930" w:rsidP="00F47930" w:rsidRDefault="00F47930" w14:paraId="749FAEFB" w14:textId="101EB6FF">
      <w:pPr>
        <w:pStyle w:val="ListParagraph"/>
        <w:numPr>
          <w:ilvl w:val="0"/>
          <w:numId w:val="8"/>
        </w:numPr>
        <w:spacing w:after="0" w:line="240" w:lineRule="auto"/>
        <w:rPr>
          <w:sz w:val="24"/>
          <w:szCs w:val="24"/>
        </w:rPr>
      </w:pPr>
      <w:r>
        <w:rPr>
          <w:sz w:val="24"/>
          <w:szCs w:val="24"/>
        </w:rPr>
        <w:t>Helping out at</w:t>
      </w:r>
      <w:r w:rsidRPr="00F47930">
        <w:rPr>
          <w:sz w:val="24"/>
          <w:szCs w:val="24"/>
        </w:rPr>
        <w:t xml:space="preserve"> exhibitions and displays</w:t>
      </w:r>
    </w:p>
    <w:p w:rsidRPr="00F47930" w:rsidR="00F47930" w:rsidP="00F47930" w:rsidRDefault="00F47930" w14:paraId="2D08C3E1" w14:textId="055F0246">
      <w:pPr>
        <w:pStyle w:val="ListParagraph"/>
        <w:numPr>
          <w:ilvl w:val="0"/>
          <w:numId w:val="8"/>
        </w:numPr>
        <w:spacing w:after="0" w:line="240" w:lineRule="auto"/>
        <w:rPr>
          <w:sz w:val="24"/>
          <w:szCs w:val="24"/>
        </w:rPr>
      </w:pPr>
      <w:r w:rsidRPr="00F47930">
        <w:rPr>
          <w:sz w:val="24"/>
          <w:szCs w:val="24"/>
        </w:rPr>
        <w:t xml:space="preserve">Selling retail items </w:t>
      </w:r>
    </w:p>
    <w:p w:rsidRPr="00F47930" w:rsidR="00F47930" w:rsidP="00F47930" w:rsidRDefault="00F47930" w14:paraId="444F4968" w14:textId="77777777">
      <w:pPr>
        <w:pStyle w:val="ListParagraph"/>
        <w:numPr>
          <w:ilvl w:val="0"/>
          <w:numId w:val="8"/>
        </w:numPr>
        <w:spacing w:after="0" w:line="240" w:lineRule="auto"/>
        <w:rPr>
          <w:sz w:val="24"/>
          <w:szCs w:val="24"/>
        </w:rPr>
      </w:pPr>
      <w:r w:rsidRPr="00F47930">
        <w:rPr>
          <w:sz w:val="24"/>
          <w:szCs w:val="24"/>
        </w:rPr>
        <w:t>Supporting key calendar events with ShelterBox</w:t>
      </w:r>
    </w:p>
    <w:p w:rsidRPr="00F47930" w:rsidR="00F47930" w:rsidP="00F47930" w:rsidRDefault="00F47930" w14:paraId="30BFFD3D" w14:textId="77777777">
      <w:pPr>
        <w:pStyle w:val="ListParagraph"/>
        <w:numPr>
          <w:ilvl w:val="0"/>
          <w:numId w:val="8"/>
        </w:numPr>
        <w:spacing w:after="0" w:line="240" w:lineRule="auto"/>
        <w:rPr>
          <w:sz w:val="24"/>
          <w:szCs w:val="24"/>
        </w:rPr>
      </w:pPr>
      <w:r w:rsidRPr="00F47930">
        <w:rPr>
          <w:sz w:val="24"/>
          <w:szCs w:val="24"/>
        </w:rPr>
        <w:t>Talking to groups in the Visitor Centre, such as school groups or businesses.</w:t>
      </w:r>
    </w:p>
    <w:p w:rsidR="00F47930" w:rsidP="00F47930" w:rsidRDefault="00F47930" w14:paraId="5062DA8F" w14:textId="77777777">
      <w:pPr>
        <w:pStyle w:val="ListParagraph"/>
        <w:numPr>
          <w:ilvl w:val="0"/>
          <w:numId w:val="8"/>
        </w:numPr>
        <w:spacing w:after="0" w:line="240" w:lineRule="auto"/>
      </w:pPr>
      <w:r w:rsidRPr="00F47930">
        <w:rPr>
          <w:sz w:val="24"/>
          <w:szCs w:val="24"/>
        </w:rPr>
        <w:t>Involvement in wide range of additional fundraising events</w:t>
      </w:r>
    </w:p>
    <w:p w:rsidRPr="008E511B" w:rsidR="008D23E6" w:rsidP="00560E09" w:rsidRDefault="008D23E6" w14:paraId="5AEEC336" w14:textId="77777777">
      <w:pPr>
        <w:spacing w:after="0" w:line="240" w:lineRule="auto"/>
        <w:rPr>
          <w:rFonts w:cs="Arial"/>
          <w:sz w:val="24"/>
          <w:szCs w:val="24"/>
        </w:rPr>
      </w:pPr>
    </w:p>
    <w:p w:rsidR="008D23E6" w:rsidP="00560E09" w:rsidRDefault="008E511B" w14:paraId="14C3CC21" w14:textId="5729B830">
      <w:pPr>
        <w:spacing w:after="0" w:line="240" w:lineRule="auto"/>
        <w:rPr>
          <w:rFonts w:cs="Arial"/>
          <w:b/>
          <w:sz w:val="24"/>
          <w:szCs w:val="24"/>
        </w:rPr>
      </w:pPr>
      <w:r w:rsidRPr="008E511B">
        <w:rPr>
          <w:rFonts w:cs="Arial"/>
          <w:b/>
          <w:sz w:val="24"/>
          <w:szCs w:val="24"/>
        </w:rPr>
        <w:t>Skills &amp; Qualities:</w:t>
      </w:r>
    </w:p>
    <w:p w:rsidRPr="00F47930" w:rsidR="00F47930" w:rsidP="00F47930" w:rsidRDefault="00F47930" w14:paraId="73C778CD" w14:textId="77777777">
      <w:pPr>
        <w:pStyle w:val="ListParagraph"/>
        <w:numPr>
          <w:ilvl w:val="0"/>
          <w:numId w:val="9"/>
        </w:numPr>
        <w:spacing w:after="0" w:line="240" w:lineRule="auto"/>
        <w:rPr>
          <w:sz w:val="24"/>
          <w:szCs w:val="24"/>
        </w:rPr>
      </w:pPr>
      <w:r w:rsidRPr="00F47930">
        <w:rPr>
          <w:sz w:val="24"/>
          <w:szCs w:val="24"/>
        </w:rPr>
        <w:t>An enthusiasm for and interest in ShelterBox and the work that we do</w:t>
      </w:r>
    </w:p>
    <w:p w:rsidRPr="00F47930" w:rsidR="00F47930" w:rsidP="00F47930" w:rsidRDefault="00F47930" w14:paraId="46725878" w14:textId="483A59C1">
      <w:pPr>
        <w:pStyle w:val="ListParagraph"/>
        <w:numPr>
          <w:ilvl w:val="0"/>
          <w:numId w:val="9"/>
        </w:numPr>
        <w:spacing w:after="0" w:line="240" w:lineRule="auto"/>
        <w:rPr>
          <w:sz w:val="24"/>
          <w:szCs w:val="24"/>
        </w:rPr>
      </w:pPr>
      <w:r>
        <w:rPr>
          <w:sz w:val="24"/>
          <w:szCs w:val="24"/>
        </w:rPr>
        <w:t xml:space="preserve">Good communication skills </w:t>
      </w:r>
      <w:r w:rsidRPr="00F47930">
        <w:rPr>
          <w:sz w:val="24"/>
          <w:szCs w:val="24"/>
        </w:rPr>
        <w:t xml:space="preserve">and </w:t>
      </w:r>
      <w:r>
        <w:rPr>
          <w:sz w:val="24"/>
          <w:szCs w:val="24"/>
        </w:rPr>
        <w:t>the confidence to speak</w:t>
      </w:r>
      <w:r w:rsidRPr="00F47930">
        <w:rPr>
          <w:sz w:val="24"/>
          <w:szCs w:val="24"/>
        </w:rPr>
        <w:t xml:space="preserve"> to </w:t>
      </w:r>
      <w:r>
        <w:rPr>
          <w:sz w:val="24"/>
          <w:szCs w:val="24"/>
        </w:rPr>
        <w:t xml:space="preserve">small groups of </w:t>
      </w:r>
      <w:r w:rsidRPr="00F47930">
        <w:rPr>
          <w:sz w:val="24"/>
          <w:szCs w:val="24"/>
        </w:rPr>
        <w:t>adults and children</w:t>
      </w:r>
    </w:p>
    <w:p w:rsidRPr="00F47930" w:rsidR="00F47930" w:rsidP="00F47930" w:rsidRDefault="00F47930" w14:paraId="2BB8C125" w14:textId="361529E9">
      <w:pPr>
        <w:pStyle w:val="ListParagraph"/>
        <w:numPr>
          <w:ilvl w:val="0"/>
          <w:numId w:val="9"/>
        </w:numPr>
        <w:spacing w:after="0" w:line="240" w:lineRule="auto"/>
        <w:rPr>
          <w:sz w:val="24"/>
          <w:szCs w:val="24"/>
        </w:rPr>
      </w:pPr>
      <w:r w:rsidRPr="00F47930">
        <w:rPr>
          <w:sz w:val="24"/>
          <w:szCs w:val="24"/>
        </w:rPr>
        <w:t>Outgoing</w:t>
      </w:r>
      <w:r>
        <w:rPr>
          <w:sz w:val="24"/>
          <w:szCs w:val="24"/>
        </w:rPr>
        <w:t xml:space="preserve"> and friendly </w:t>
      </w:r>
      <w:r w:rsidRPr="00F47930">
        <w:rPr>
          <w:sz w:val="24"/>
          <w:szCs w:val="24"/>
        </w:rPr>
        <w:t>personality</w:t>
      </w:r>
    </w:p>
    <w:p w:rsidRPr="00F47930" w:rsidR="00F47930" w:rsidP="00F47930" w:rsidRDefault="00F47930" w14:paraId="69D68234" w14:textId="77777777">
      <w:pPr>
        <w:pStyle w:val="ListParagraph"/>
        <w:numPr>
          <w:ilvl w:val="0"/>
          <w:numId w:val="9"/>
        </w:numPr>
        <w:spacing w:after="0" w:line="240" w:lineRule="auto"/>
        <w:rPr>
          <w:sz w:val="24"/>
          <w:szCs w:val="24"/>
        </w:rPr>
      </w:pPr>
      <w:r w:rsidRPr="00F47930">
        <w:rPr>
          <w:sz w:val="24"/>
          <w:szCs w:val="24"/>
        </w:rPr>
        <w:t>Ability to use own initiative and work independently</w:t>
      </w:r>
    </w:p>
    <w:p w:rsidRPr="00F47930" w:rsidR="00F47930" w:rsidP="00F47930" w:rsidRDefault="00F47930" w14:paraId="654DF5F5" w14:textId="2452ACBF">
      <w:pPr>
        <w:pStyle w:val="ListParagraph"/>
        <w:numPr>
          <w:ilvl w:val="0"/>
          <w:numId w:val="9"/>
        </w:numPr>
        <w:spacing w:after="0" w:line="240" w:lineRule="auto"/>
        <w:rPr>
          <w:sz w:val="24"/>
          <w:szCs w:val="24"/>
        </w:rPr>
      </w:pPr>
      <w:r>
        <w:rPr>
          <w:sz w:val="24"/>
          <w:szCs w:val="24"/>
        </w:rPr>
        <w:t>IT literacy</w:t>
      </w:r>
      <w:r w:rsidRPr="00F47930">
        <w:rPr>
          <w:sz w:val="24"/>
          <w:szCs w:val="24"/>
        </w:rPr>
        <w:t xml:space="preserve"> would be an advantage</w:t>
      </w:r>
    </w:p>
    <w:p w:rsidRPr="008E511B" w:rsidR="00F47930" w:rsidP="00560E09" w:rsidRDefault="00F47930" w14:paraId="768BE67F" w14:textId="77777777">
      <w:pPr>
        <w:spacing w:after="0" w:line="240" w:lineRule="auto"/>
        <w:rPr>
          <w:rFonts w:cs="Arial"/>
          <w:b/>
          <w:sz w:val="24"/>
          <w:szCs w:val="24"/>
        </w:rPr>
      </w:pPr>
    </w:p>
    <w:p w:rsidR="00103264" w:rsidP="00103264" w:rsidRDefault="00103264" w14:paraId="44B82C5A" w14:textId="77777777">
      <w:pPr>
        <w:pStyle w:val="paragraph"/>
        <w:spacing w:before="0" w:beforeAutospacing="0" w:after="0" w:afterAutospacing="0"/>
        <w:textAlignment w:val="baseline"/>
        <w:rPr>
          <w:rStyle w:val="normaltextrun"/>
          <w:rFonts w:ascii="Arial" w:hAnsi="Arial" w:cs="Arial"/>
          <w:b/>
          <w:bCs/>
          <w:color w:val="000000"/>
        </w:rPr>
      </w:pPr>
    </w:p>
    <w:p w:rsidR="00103264" w:rsidP="00103264" w:rsidRDefault="00103264" w14:paraId="1961F8A3" w14:textId="02E39C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Note:</w:t>
      </w:r>
      <w:r>
        <w:rPr>
          <w:rStyle w:val="normaltextrun"/>
          <w:rFonts w:ascii="Arial" w:hAnsi="Arial" w:cs="Arial"/>
          <w:color w:val="000000"/>
        </w:rPr>
        <w:t> The store area is situated in the basement car park of the Truro Office, so you need to feel comfortable working in this environment.</w:t>
      </w:r>
      <w:r>
        <w:rPr>
          <w:rStyle w:val="eop"/>
          <w:rFonts w:ascii="Arial" w:hAnsi="Arial" w:cs="Arial"/>
        </w:rPr>
        <w:t> </w:t>
      </w:r>
    </w:p>
    <w:p w:rsidR="00103264" w:rsidP="008E511B" w:rsidRDefault="00103264" w14:paraId="2F092383" w14:textId="0EF3AEF4">
      <w:pPr>
        <w:spacing w:after="0" w:line="240" w:lineRule="auto"/>
        <w:rPr>
          <w:rFonts w:cs="Arial"/>
          <w:b/>
          <w:sz w:val="24"/>
          <w:szCs w:val="24"/>
        </w:rPr>
      </w:pPr>
    </w:p>
    <w:p w:rsidR="00F47930" w:rsidP="00F47930" w:rsidRDefault="00103264" w14:paraId="39F67C37" w14:textId="78AE4DBC">
      <w:r w:rsidRPr="454E3FFC" w:rsidR="454E3FFC">
        <w:rPr>
          <w:rStyle w:val="normaltextrun"/>
          <w:rFonts w:cs="Arial"/>
          <w:b w:val="1"/>
          <w:bCs w:val="1"/>
          <w:color w:val="000000" w:themeColor="text1" w:themeTint="FF" w:themeShade="FF"/>
        </w:rPr>
        <w:t>Time Commitment: </w:t>
      </w:r>
      <w:r w:rsidRPr="454E3FFC" w:rsidR="454E3FFC">
        <w:rPr>
          <w:sz w:val="24"/>
          <w:szCs w:val="24"/>
        </w:rPr>
        <w:t>The visitor centre will be open from 10am-5pm Monday-Friday and 10am to 4pm on Saturdays. We are asking for a regular commitment of a minimum of half a day (3.5 hours) once every two weeks. The volunteer shifts will operate on a rota basis so either 9.30-1pm or 1pm-4.30pm.</w:t>
      </w:r>
      <w:r w:rsidR="454E3FFC">
        <w:rPr/>
        <w:t xml:space="preserve"> </w:t>
      </w:r>
    </w:p>
    <w:p w:rsidR="00103264" w:rsidP="00103264" w:rsidRDefault="00103264" w14:paraId="5904A9B2" w14:textId="1C5ABF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Location: </w:t>
      </w:r>
      <w:r w:rsidRPr="004627B9" w:rsidR="00F47930">
        <w:rPr>
          <w:rStyle w:val="normaltextrun"/>
          <w:rFonts w:ascii="Arial" w:hAnsi="Arial" w:cs="Arial"/>
          <w:bCs/>
          <w:color w:val="000000"/>
        </w:rPr>
        <w:t>Visitor Centre, Falcon House</w:t>
      </w:r>
      <w:r w:rsidRPr="004627B9">
        <w:rPr>
          <w:rStyle w:val="normaltextrun"/>
          <w:rFonts w:ascii="Arial" w:hAnsi="Arial" w:cs="Arial"/>
          <w:color w:val="000000"/>
        </w:rPr>
        <w:t>, Charles Street, TR1 2PH</w:t>
      </w:r>
      <w:r>
        <w:rPr>
          <w:rStyle w:val="eop"/>
          <w:rFonts w:ascii="Arial" w:hAnsi="Arial" w:cs="Arial"/>
        </w:rPr>
        <w:t> </w:t>
      </w:r>
    </w:p>
    <w:p w:rsidR="004627B9" w:rsidP="00103264" w:rsidRDefault="00103264" w14:paraId="25B81764" w14:textId="77777777">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b/>
          <w:bCs/>
          <w:color w:val="000000"/>
        </w:rPr>
        <w:t>Staff Contact</w:t>
      </w:r>
      <w:r w:rsidR="004627B9">
        <w:rPr>
          <w:rStyle w:val="normaltextrun"/>
          <w:rFonts w:ascii="Arial" w:hAnsi="Arial" w:cs="Arial"/>
          <w:b/>
          <w:bCs/>
          <w:color w:val="000000"/>
        </w:rPr>
        <w:t>s</w:t>
      </w:r>
      <w:r>
        <w:rPr>
          <w:rStyle w:val="normaltextrun"/>
          <w:rFonts w:ascii="Arial" w:hAnsi="Arial" w:cs="Arial"/>
          <w:color w:val="000000"/>
        </w:rPr>
        <w:t xml:space="preserve">: </w:t>
      </w:r>
    </w:p>
    <w:p w:rsidR="004627B9" w:rsidP="00103264" w:rsidRDefault="004627B9" w14:paraId="2A326200" w14:textId="06DEA04B">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Andy Bramwell, Visitor Centre Manager – </w:t>
      </w:r>
      <w:hyperlink w:history="1" r:id="rId11">
        <w:r w:rsidRPr="00E547ED">
          <w:rPr>
            <w:rStyle w:val="Hyperlink"/>
            <w:rFonts w:ascii="Arial" w:hAnsi="Arial" w:cs="Arial"/>
          </w:rPr>
          <w:t>andybramwell@shelterbox.org</w:t>
        </w:r>
      </w:hyperlink>
    </w:p>
    <w:p w:rsidR="00103264" w:rsidP="00103264" w:rsidRDefault="004627B9" w14:paraId="46205F41" w14:textId="64C70AA5">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Stephanie Good, </w:t>
      </w:r>
      <w:r w:rsidR="00461176">
        <w:rPr>
          <w:rStyle w:val="normaltextrun"/>
          <w:rFonts w:ascii="Arial" w:hAnsi="Arial" w:cs="Arial"/>
          <w:color w:val="000000"/>
        </w:rPr>
        <w:t xml:space="preserve">Visitor Experience Assistant – </w:t>
      </w:r>
      <w:hyperlink w:history="1" r:id="rId12">
        <w:r w:rsidRPr="00E547ED" w:rsidR="00461176">
          <w:rPr>
            <w:rStyle w:val="Hyperlink"/>
            <w:rFonts w:ascii="Arial" w:hAnsi="Arial" w:cs="Arial"/>
          </w:rPr>
          <w:t>stephaniegood@shelterbox.org</w:t>
        </w:r>
      </w:hyperlink>
    </w:p>
    <w:p w:rsidR="00F47930" w:rsidP="00F47930" w:rsidRDefault="00F47930" w14:paraId="30895A52" w14:textId="3D8B3A76"/>
    <w:sectPr w:rsidR="00F47930" w:rsidSect="00CB117F">
      <w:pgSz w:w="11906" w:h="16838" w:orient="portrait"/>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C4D" w:rsidP="00AE3C4D" w:rsidRDefault="00AE3C4D" w14:paraId="63176FE2" w14:textId="77777777">
      <w:pPr>
        <w:spacing w:after="0" w:line="240" w:lineRule="auto"/>
      </w:pPr>
      <w:r>
        <w:separator/>
      </w:r>
    </w:p>
  </w:endnote>
  <w:endnote w:type="continuationSeparator" w:id="0">
    <w:p w:rsidR="00AE3C4D" w:rsidP="00AE3C4D" w:rsidRDefault="00AE3C4D" w14:paraId="5B2472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C4D" w:rsidP="00AE3C4D" w:rsidRDefault="00AE3C4D" w14:paraId="6CDE51CA" w14:textId="77777777">
      <w:pPr>
        <w:spacing w:after="0" w:line="240" w:lineRule="auto"/>
      </w:pPr>
      <w:r>
        <w:separator/>
      </w:r>
    </w:p>
  </w:footnote>
  <w:footnote w:type="continuationSeparator" w:id="0">
    <w:p w:rsidR="00AE3C4D" w:rsidP="00AE3C4D" w:rsidRDefault="00AE3C4D" w14:paraId="6D6C049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1F46"/>
    <w:multiLevelType w:val="hybridMultilevel"/>
    <w:tmpl w:val="FC641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7D444F"/>
    <w:multiLevelType w:val="multilevel"/>
    <w:tmpl w:val="AEEAB99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CD13F1D"/>
    <w:multiLevelType w:val="hybridMultilevel"/>
    <w:tmpl w:val="D7EE65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30986CDC"/>
    <w:multiLevelType w:val="hybridMultilevel"/>
    <w:tmpl w:val="117068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1A94BA0"/>
    <w:multiLevelType w:val="hybridMultilevel"/>
    <w:tmpl w:val="10141E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BFA1F95"/>
    <w:multiLevelType w:val="hybridMultilevel"/>
    <w:tmpl w:val="8F483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FA6AA4"/>
    <w:multiLevelType w:val="hybridMultilevel"/>
    <w:tmpl w:val="CE2851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AB97CD2"/>
    <w:multiLevelType w:val="multilevel"/>
    <w:tmpl w:val="8DA2F4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2"/>
  </w:num>
  <w:num w:numId="3">
    <w:abstractNumId w:val="6"/>
  </w:num>
  <w:num w:numId="4">
    <w:abstractNumId w:val="3"/>
  </w:num>
  <w:num w:numId="5">
    <w:abstractNumId w:val="5"/>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09"/>
    <w:rsid w:val="00103264"/>
    <w:rsid w:val="00161324"/>
    <w:rsid w:val="002F082D"/>
    <w:rsid w:val="003F28BF"/>
    <w:rsid w:val="00461176"/>
    <w:rsid w:val="004627B9"/>
    <w:rsid w:val="00503A45"/>
    <w:rsid w:val="00560E09"/>
    <w:rsid w:val="006627A7"/>
    <w:rsid w:val="007E14E4"/>
    <w:rsid w:val="008D23E6"/>
    <w:rsid w:val="008E511B"/>
    <w:rsid w:val="00AD6219"/>
    <w:rsid w:val="00AE3C4D"/>
    <w:rsid w:val="00CB117F"/>
    <w:rsid w:val="00F22562"/>
    <w:rsid w:val="00F47930"/>
    <w:rsid w:val="454E3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82598E"/>
  <w15:chartTrackingRefBased/>
  <w15:docId w15:val="{638E154F-08DD-41AA-A88C-B340310A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4793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D23E6"/>
    <w:pPr>
      <w:ind w:left="720"/>
      <w:contextualSpacing/>
    </w:pPr>
  </w:style>
  <w:style w:type="paragraph" w:styleId="paragraph" w:customStyle="1">
    <w:name w:val="paragraph"/>
    <w:basedOn w:val="Normal"/>
    <w:rsid w:val="0010326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03264"/>
  </w:style>
  <w:style w:type="character" w:styleId="eop" w:customStyle="1">
    <w:name w:val="eop"/>
    <w:basedOn w:val="DefaultParagraphFont"/>
    <w:rsid w:val="00103264"/>
  </w:style>
  <w:style w:type="character" w:styleId="spellingerror" w:customStyle="1">
    <w:name w:val="spellingerror"/>
    <w:basedOn w:val="DefaultParagraphFont"/>
    <w:rsid w:val="00103264"/>
  </w:style>
  <w:style w:type="character" w:styleId="advancedproofingissue" w:customStyle="1">
    <w:name w:val="advancedproofingissue"/>
    <w:basedOn w:val="DefaultParagraphFont"/>
    <w:rsid w:val="00103264"/>
  </w:style>
  <w:style w:type="character" w:styleId="Hyperlink">
    <w:name w:val="Hyperlink"/>
    <w:basedOn w:val="DefaultParagraphFont"/>
    <w:uiPriority w:val="99"/>
    <w:unhideWhenUsed/>
    <w:rsid w:val="004627B9"/>
    <w:rPr>
      <w:color w:val="0563C1" w:themeColor="hyperlink"/>
      <w:u w:val="single"/>
    </w:rPr>
  </w:style>
  <w:style w:type="character" w:styleId="UnresolvedMention">
    <w:name w:val="Unresolved Mention"/>
    <w:basedOn w:val="DefaultParagraphFont"/>
    <w:uiPriority w:val="99"/>
    <w:semiHidden/>
    <w:unhideWhenUsed/>
    <w:rsid w:val="004627B9"/>
    <w:rPr>
      <w:color w:val="808080"/>
      <w:shd w:val="clear" w:color="auto" w:fill="E6E6E6"/>
    </w:rPr>
  </w:style>
  <w:style w:type="paragraph" w:styleId="BalloonText">
    <w:name w:val="Balloon Text"/>
    <w:basedOn w:val="Normal"/>
    <w:link w:val="BalloonTextChar"/>
    <w:uiPriority w:val="99"/>
    <w:semiHidden/>
    <w:unhideWhenUsed/>
    <w:rsid w:val="0046117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61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2861">
      <w:bodyDiv w:val="1"/>
      <w:marLeft w:val="0"/>
      <w:marRight w:val="0"/>
      <w:marTop w:val="0"/>
      <w:marBottom w:val="0"/>
      <w:divBdr>
        <w:top w:val="none" w:sz="0" w:space="0" w:color="auto"/>
        <w:left w:val="none" w:sz="0" w:space="0" w:color="auto"/>
        <w:bottom w:val="none" w:sz="0" w:space="0" w:color="auto"/>
        <w:right w:val="none" w:sz="0" w:space="0" w:color="auto"/>
      </w:divBdr>
    </w:div>
    <w:div w:id="193351498">
      <w:bodyDiv w:val="1"/>
      <w:marLeft w:val="0"/>
      <w:marRight w:val="0"/>
      <w:marTop w:val="0"/>
      <w:marBottom w:val="0"/>
      <w:divBdr>
        <w:top w:val="none" w:sz="0" w:space="0" w:color="auto"/>
        <w:left w:val="none" w:sz="0" w:space="0" w:color="auto"/>
        <w:bottom w:val="none" w:sz="0" w:space="0" w:color="auto"/>
        <w:right w:val="none" w:sz="0" w:space="0" w:color="auto"/>
      </w:divBdr>
    </w:div>
    <w:div w:id="294912652">
      <w:bodyDiv w:val="1"/>
      <w:marLeft w:val="0"/>
      <w:marRight w:val="0"/>
      <w:marTop w:val="0"/>
      <w:marBottom w:val="0"/>
      <w:divBdr>
        <w:top w:val="none" w:sz="0" w:space="0" w:color="auto"/>
        <w:left w:val="none" w:sz="0" w:space="0" w:color="auto"/>
        <w:bottom w:val="none" w:sz="0" w:space="0" w:color="auto"/>
        <w:right w:val="none" w:sz="0" w:space="0" w:color="auto"/>
      </w:divBdr>
    </w:div>
    <w:div w:id="563759171">
      <w:bodyDiv w:val="1"/>
      <w:marLeft w:val="0"/>
      <w:marRight w:val="0"/>
      <w:marTop w:val="0"/>
      <w:marBottom w:val="0"/>
      <w:divBdr>
        <w:top w:val="none" w:sz="0" w:space="0" w:color="auto"/>
        <w:left w:val="none" w:sz="0" w:space="0" w:color="auto"/>
        <w:bottom w:val="none" w:sz="0" w:space="0" w:color="auto"/>
        <w:right w:val="none" w:sz="0" w:space="0" w:color="auto"/>
      </w:divBdr>
      <w:divsChild>
        <w:div w:id="1653178259">
          <w:marLeft w:val="0"/>
          <w:marRight w:val="0"/>
          <w:marTop w:val="0"/>
          <w:marBottom w:val="0"/>
          <w:divBdr>
            <w:top w:val="none" w:sz="0" w:space="0" w:color="auto"/>
            <w:left w:val="none" w:sz="0" w:space="0" w:color="auto"/>
            <w:bottom w:val="none" w:sz="0" w:space="0" w:color="auto"/>
            <w:right w:val="none" w:sz="0" w:space="0" w:color="auto"/>
          </w:divBdr>
        </w:div>
        <w:div w:id="1714381314">
          <w:marLeft w:val="0"/>
          <w:marRight w:val="0"/>
          <w:marTop w:val="0"/>
          <w:marBottom w:val="0"/>
          <w:divBdr>
            <w:top w:val="none" w:sz="0" w:space="0" w:color="auto"/>
            <w:left w:val="none" w:sz="0" w:space="0" w:color="auto"/>
            <w:bottom w:val="none" w:sz="0" w:space="0" w:color="auto"/>
            <w:right w:val="none" w:sz="0" w:space="0" w:color="auto"/>
          </w:divBdr>
        </w:div>
        <w:div w:id="148257617">
          <w:marLeft w:val="0"/>
          <w:marRight w:val="0"/>
          <w:marTop w:val="0"/>
          <w:marBottom w:val="0"/>
          <w:divBdr>
            <w:top w:val="none" w:sz="0" w:space="0" w:color="auto"/>
            <w:left w:val="none" w:sz="0" w:space="0" w:color="auto"/>
            <w:bottom w:val="none" w:sz="0" w:space="0" w:color="auto"/>
            <w:right w:val="none" w:sz="0" w:space="0" w:color="auto"/>
          </w:divBdr>
        </w:div>
        <w:div w:id="686447724">
          <w:marLeft w:val="0"/>
          <w:marRight w:val="0"/>
          <w:marTop w:val="0"/>
          <w:marBottom w:val="0"/>
          <w:divBdr>
            <w:top w:val="none" w:sz="0" w:space="0" w:color="auto"/>
            <w:left w:val="none" w:sz="0" w:space="0" w:color="auto"/>
            <w:bottom w:val="none" w:sz="0" w:space="0" w:color="auto"/>
            <w:right w:val="none" w:sz="0" w:space="0" w:color="auto"/>
          </w:divBdr>
        </w:div>
        <w:div w:id="1158110865">
          <w:marLeft w:val="0"/>
          <w:marRight w:val="0"/>
          <w:marTop w:val="0"/>
          <w:marBottom w:val="0"/>
          <w:divBdr>
            <w:top w:val="none" w:sz="0" w:space="0" w:color="auto"/>
            <w:left w:val="none" w:sz="0" w:space="0" w:color="auto"/>
            <w:bottom w:val="none" w:sz="0" w:space="0" w:color="auto"/>
            <w:right w:val="none" w:sz="0" w:space="0" w:color="auto"/>
          </w:divBdr>
        </w:div>
        <w:div w:id="1310282115">
          <w:marLeft w:val="0"/>
          <w:marRight w:val="0"/>
          <w:marTop w:val="0"/>
          <w:marBottom w:val="0"/>
          <w:divBdr>
            <w:top w:val="none" w:sz="0" w:space="0" w:color="auto"/>
            <w:left w:val="none" w:sz="0" w:space="0" w:color="auto"/>
            <w:bottom w:val="none" w:sz="0" w:space="0" w:color="auto"/>
            <w:right w:val="none" w:sz="0" w:space="0" w:color="auto"/>
          </w:divBdr>
          <w:divsChild>
            <w:div w:id="168378192">
              <w:marLeft w:val="0"/>
              <w:marRight w:val="0"/>
              <w:marTop w:val="0"/>
              <w:marBottom w:val="0"/>
              <w:divBdr>
                <w:top w:val="none" w:sz="0" w:space="0" w:color="auto"/>
                <w:left w:val="none" w:sz="0" w:space="0" w:color="auto"/>
                <w:bottom w:val="none" w:sz="0" w:space="0" w:color="auto"/>
                <w:right w:val="none" w:sz="0" w:space="0" w:color="auto"/>
              </w:divBdr>
            </w:div>
            <w:div w:id="912013424">
              <w:marLeft w:val="0"/>
              <w:marRight w:val="0"/>
              <w:marTop w:val="0"/>
              <w:marBottom w:val="0"/>
              <w:divBdr>
                <w:top w:val="none" w:sz="0" w:space="0" w:color="auto"/>
                <w:left w:val="none" w:sz="0" w:space="0" w:color="auto"/>
                <w:bottom w:val="none" w:sz="0" w:space="0" w:color="auto"/>
                <w:right w:val="none" w:sz="0" w:space="0" w:color="auto"/>
              </w:divBdr>
            </w:div>
            <w:div w:id="1046832394">
              <w:marLeft w:val="0"/>
              <w:marRight w:val="0"/>
              <w:marTop w:val="0"/>
              <w:marBottom w:val="0"/>
              <w:divBdr>
                <w:top w:val="none" w:sz="0" w:space="0" w:color="auto"/>
                <w:left w:val="none" w:sz="0" w:space="0" w:color="auto"/>
                <w:bottom w:val="none" w:sz="0" w:space="0" w:color="auto"/>
                <w:right w:val="none" w:sz="0" w:space="0" w:color="auto"/>
              </w:divBdr>
            </w:div>
          </w:divsChild>
        </w:div>
        <w:div w:id="67852368">
          <w:marLeft w:val="0"/>
          <w:marRight w:val="0"/>
          <w:marTop w:val="0"/>
          <w:marBottom w:val="0"/>
          <w:divBdr>
            <w:top w:val="none" w:sz="0" w:space="0" w:color="auto"/>
            <w:left w:val="none" w:sz="0" w:space="0" w:color="auto"/>
            <w:bottom w:val="none" w:sz="0" w:space="0" w:color="auto"/>
            <w:right w:val="none" w:sz="0" w:space="0" w:color="auto"/>
          </w:divBdr>
          <w:divsChild>
            <w:div w:id="583417691">
              <w:marLeft w:val="0"/>
              <w:marRight w:val="0"/>
              <w:marTop w:val="0"/>
              <w:marBottom w:val="0"/>
              <w:divBdr>
                <w:top w:val="none" w:sz="0" w:space="0" w:color="auto"/>
                <w:left w:val="none" w:sz="0" w:space="0" w:color="auto"/>
                <w:bottom w:val="none" w:sz="0" w:space="0" w:color="auto"/>
                <w:right w:val="none" w:sz="0" w:space="0" w:color="auto"/>
              </w:divBdr>
            </w:div>
            <w:div w:id="2086756345">
              <w:marLeft w:val="0"/>
              <w:marRight w:val="0"/>
              <w:marTop w:val="0"/>
              <w:marBottom w:val="0"/>
              <w:divBdr>
                <w:top w:val="none" w:sz="0" w:space="0" w:color="auto"/>
                <w:left w:val="none" w:sz="0" w:space="0" w:color="auto"/>
                <w:bottom w:val="none" w:sz="0" w:space="0" w:color="auto"/>
                <w:right w:val="none" w:sz="0" w:space="0" w:color="auto"/>
              </w:divBdr>
            </w:div>
          </w:divsChild>
        </w:div>
        <w:div w:id="665477644">
          <w:marLeft w:val="0"/>
          <w:marRight w:val="0"/>
          <w:marTop w:val="0"/>
          <w:marBottom w:val="0"/>
          <w:divBdr>
            <w:top w:val="none" w:sz="0" w:space="0" w:color="auto"/>
            <w:left w:val="none" w:sz="0" w:space="0" w:color="auto"/>
            <w:bottom w:val="none" w:sz="0" w:space="0" w:color="auto"/>
            <w:right w:val="none" w:sz="0" w:space="0" w:color="auto"/>
          </w:divBdr>
        </w:div>
        <w:div w:id="2040272562">
          <w:marLeft w:val="0"/>
          <w:marRight w:val="0"/>
          <w:marTop w:val="0"/>
          <w:marBottom w:val="0"/>
          <w:divBdr>
            <w:top w:val="none" w:sz="0" w:space="0" w:color="auto"/>
            <w:left w:val="none" w:sz="0" w:space="0" w:color="auto"/>
            <w:bottom w:val="none" w:sz="0" w:space="0" w:color="auto"/>
            <w:right w:val="none" w:sz="0" w:space="0" w:color="auto"/>
          </w:divBdr>
        </w:div>
        <w:div w:id="665786895">
          <w:marLeft w:val="0"/>
          <w:marRight w:val="0"/>
          <w:marTop w:val="0"/>
          <w:marBottom w:val="0"/>
          <w:divBdr>
            <w:top w:val="none" w:sz="0" w:space="0" w:color="auto"/>
            <w:left w:val="none" w:sz="0" w:space="0" w:color="auto"/>
            <w:bottom w:val="none" w:sz="0" w:space="0" w:color="auto"/>
            <w:right w:val="none" w:sz="0" w:space="0" w:color="auto"/>
          </w:divBdr>
        </w:div>
        <w:div w:id="1203396162">
          <w:marLeft w:val="0"/>
          <w:marRight w:val="0"/>
          <w:marTop w:val="0"/>
          <w:marBottom w:val="0"/>
          <w:divBdr>
            <w:top w:val="none" w:sz="0" w:space="0" w:color="auto"/>
            <w:left w:val="none" w:sz="0" w:space="0" w:color="auto"/>
            <w:bottom w:val="none" w:sz="0" w:space="0" w:color="auto"/>
            <w:right w:val="none" w:sz="0" w:space="0" w:color="auto"/>
          </w:divBdr>
        </w:div>
        <w:div w:id="891893507">
          <w:marLeft w:val="0"/>
          <w:marRight w:val="0"/>
          <w:marTop w:val="0"/>
          <w:marBottom w:val="0"/>
          <w:divBdr>
            <w:top w:val="none" w:sz="0" w:space="0" w:color="auto"/>
            <w:left w:val="none" w:sz="0" w:space="0" w:color="auto"/>
            <w:bottom w:val="none" w:sz="0" w:space="0" w:color="auto"/>
            <w:right w:val="none" w:sz="0" w:space="0" w:color="auto"/>
          </w:divBdr>
        </w:div>
        <w:div w:id="359089599">
          <w:marLeft w:val="0"/>
          <w:marRight w:val="0"/>
          <w:marTop w:val="0"/>
          <w:marBottom w:val="0"/>
          <w:divBdr>
            <w:top w:val="none" w:sz="0" w:space="0" w:color="auto"/>
            <w:left w:val="none" w:sz="0" w:space="0" w:color="auto"/>
            <w:bottom w:val="none" w:sz="0" w:space="0" w:color="auto"/>
            <w:right w:val="none" w:sz="0" w:space="0" w:color="auto"/>
          </w:divBdr>
        </w:div>
        <w:div w:id="1124886632">
          <w:marLeft w:val="0"/>
          <w:marRight w:val="0"/>
          <w:marTop w:val="0"/>
          <w:marBottom w:val="0"/>
          <w:divBdr>
            <w:top w:val="none" w:sz="0" w:space="0" w:color="auto"/>
            <w:left w:val="none" w:sz="0" w:space="0" w:color="auto"/>
            <w:bottom w:val="none" w:sz="0" w:space="0" w:color="auto"/>
            <w:right w:val="none" w:sz="0" w:space="0" w:color="auto"/>
          </w:divBdr>
        </w:div>
        <w:div w:id="2130975727">
          <w:marLeft w:val="0"/>
          <w:marRight w:val="0"/>
          <w:marTop w:val="0"/>
          <w:marBottom w:val="0"/>
          <w:divBdr>
            <w:top w:val="none" w:sz="0" w:space="0" w:color="auto"/>
            <w:left w:val="none" w:sz="0" w:space="0" w:color="auto"/>
            <w:bottom w:val="none" w:sz="0" w:space="0" w:color="auto"/>
            <w:right w:val="none" w:sz="0" w:space="0" w:color="auto"/>
          </w:divBdr>
        </w:div>
        <w:div w:id="1009332265">
          <w:marLeft w:val="0"/>
          <w:marRight w:val="0"/>
          <w:marTop w:val="0"/>
          <w:marBottom w:val="0"/>
          <w:divBdr>
            <w:top w:val="none" w:sz="0" w:space="0" w:color="auto"/>
            <w:left w:val="none" w:sz="0" w:space="0" w:color="auto"/>
            <w:bottom w:val="none" w:sz="0" w:space="0" w:color="auto"/>
            <w:right w:val="none" w:sz="0" w:space="0" w:color="auto"/>
          </w:divBdr>
        </w:div>
        <w:div w:id="566959507">
          <w:marLeft w:val="0"/>
          <w:marRight w:val="0"/>
          <w:marTop w:val="0"/>
          <w:marBottom w:val="0"/>
          <w:divBdr>
            <w:top w:val="none" w:sz="0" w:space="0" w:color="auto"/>
            <w:left w:val="none" w:sz="0" w:space="0" w:color="auto"/>
            <w:bottom w:val="none" w:sz="0" w:space="0" w:color="auto"/>
            <w:right w:val="none" w:sz="0" w:space="0" w:color="auto"/>
          </w:divBdr>
        </w:div>
        <w:div w:id="718820686">
          <w:marLeft w:val="0"/>
          <w:marRight w:val="0"/>
          <w:marTop w:val="0"/>
          <w:marBottom w:val="0"/>
          <w:divBdr>
            <w:top w:val="none" w:sz="0" w:space="0" w:color="auto"/>
            <w:left w:val="none" w:sz="0" w:space="0" w:color="auto"/>
            <w:bottom w:val="none" w:sz="0" w:space="0" w:color="auto"/>
            <w:right w:val="none" w:sz="0" w:space="0" w:color="auto"/>
          </w:divBdr>
        </w:div>
        <w:div w:id="55681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tephaniegood@shelterbox.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ndybramwell@shelterbox.org" TargetMode="Externa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b53ccc-5443-47fc-944b-276ae381435c">
      <UserInfo>
        <DisplayName>Kathryn Heath</DisplayName>
        <AccountId>448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73DAFCF7DDFB45B998D668885AAC24" ma:contentTypeVersion="12" ma:contentTypeDescription="Create a new document." ma:contentTypeScope="" ma:versionID="c3393018f3c6df8de2fb4f308f03ee7a">
  <xsd:schema xmlns:xsd="http://www.w3.org/2001/XMLSchema" xmlns:xs="http://www.w3.org/2001/XMLSchema" xmlns:p="http://schemas.microsoft.com/office/2006/metadata/properties" xmlns:ns2="0bb53ccc-5443-47fc-944b-276ae381435c" xmlns:ns3="558b9d4c-12fe-416b-b767-0119437512c6" targetNamespace="http://schemas.microsoft.com/office/2006/metadata/properties" ma:root="true" ma:fieldsID="f801927021ef7e26ee1d3d1e1fee891b" ns2:_="" ns3:_="">
    <xsd:import namespace="0bb53ccc-5443-47fc-944b-276ae381435c"/>
    <xsd:import namespace="558b9d4c-12fe-416b-b767-0119437512c6"/>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3ccc-5443-47fc-944b-276ae38143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b9d4c-12fe-416b-b767-0119437512c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47D74-CC16-4BDD-B40A-EAECE578E590}">
  <ds:schemaRefs>
    <ds:schemaRef ds:uri="0bb53ccc-5443-47fc-944b-276ae381435c"/>
    <ds:schemaRef ds:uri="http://purl.org/dc/elements/1.1/"/>
    <ds:schemaRef ds:uri="http://schemas.openxmlformats.org/package/2006/metadata/core-properties"/>
    <ds:schemaRef ds:uri="558b9d4c-12fe-416b-b767-0119437512c6"/>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719487B-9D1A-4891-8A20-2F835F74D192}">
  <ds:schemaRefs>
    <ds:schemaRef ds:uri="http://schemas.microsoft.com/sharepoint/v3/contenttype/forms"/>
  </ds:schemaRefs>
</ds:datastoreItem>
</file>

<file path=customXml/itemProps3.xml><?xml version="1.0" encoding="utf-8"?>
<ds:datastoreItem xmlns:ds="http://schemas.openxmlformats.org/officeDocument/2006/customXml" ds:itemID="{116A3CDF-A296-4BB1-932B-3FDEDA2724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Burr</dc:creator>
  <cp:keywords/>
  <dc:description/>
  <cp:lastModifiedBy>Andy Bramwell</cp:lastModifiedBy>
  <cp:revision>4</cp:revision>
  <cp:lastPrinted>2019-01-11T14:40:00Z</cp:lastPrinted>
  <dcterms:created xsi:type="dcterms:W3CDTF">2019-01-11T14:26:00Z</dcterms:created>
  <dcterms:modified xsi:type="dcterms:W3CDTF">2020-02-13T16:46:01Z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0x0101008073DAFCF7DDFB45B998D668885AAC24</vt:lpwstr>
  </property>
  <property fmtid="{D5CDD505-2E9C-101B-9397-08002B2CF9AE}" pid="3" name="AuthorIds_UIVersion_512">
    <vt:lpwstr>246</vt:lpwstr>
  </property>
</Properties>
</file>